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5B84" w14:textId="3F445280" w:rsidR="00EA67B7" w:rsidRDefault="00EB7667">
      <w:pPr>
        <w:spacing w:before="300" w:after="300" w:line="240" w:lineRule="auto"/>
        <w:outlineLvl w:val="0"/>
        <w:rPr>
          <w:rFonts w:ascii="inherit" w:eastAsia="Times New Roman" w:hAnsi="inherit" w:cs="Times New Roman"/>
          <w:b/>
          <w:bCs/>
          <w:sz w:val="33"/>
          <w:szCs w:val="33"/>
          <w:lang w:eastAsia="de-DE"/>
        </w:rPr>
      </w:pPr>
      <w:r>
        <w:rPr>
          <w:rFonts w:ascii="inherit" w:eastAsia="Times New Roman" w:hAnsi="inherit" w:cs="Times New Roman"/>
          <w:b/>
          <w:bCs/>
          <w:sz w:val="33"/>
          <w:szCs w:val="33"/>
          <w:lang w:eastAsia="de-DE"/>
        </w:rPr>
        <w:t>A</w:t>
      </w:r>
      <w:r w:rsidR="007568B2">
        <w:rPr>
          <w:rFonts w:ascii="inherit" w:eastAsia="Times New Roman" w:hAnsi="inherit" w:cs="Times New Roman"/>
          <w:b/>
          <w:bCs/>
          <w:sz w:val="33"/>
          <w:szCs w:val="33"/>
          <w:lang w:eastAsia="de-DE"/>
        </w:rPr>
        <w:t>nmeldung zur digitalen Kommunikation mit der Evangelischen Kirchengemeinde Ketzberg</w:t>
      </w:r>
    </w:p>
    <w:p w14:paraId="3C485B85" w14:textId="77777777" w:rsidR="00EA67B7" w:rsidRDefault="007568B2">
      <w:pPr>
        <w:spacing w:after="150" w:line="408" w:lineRule="atLeast"/>
        <w:rPr>
          <w:rFonts w:ascii="Helvetica" w:eastAsia="Times New Roman" w:hAnsi="Helvetica" w:cs="Helvetica"/>
          <w:color w:val="333333"/>
          <w:sz w:val="21"/>
          <w:szCs w:val="21"/>
          <w:lang w:eastAsia="de-DE"/>
        </w:rPr>
      </w:pPr>
      <w:r>
        <w:rPr>
          <w:rFonts w:ascii="Helvetica" w:eastAsia="Times New Roman" w:hAnsi="Helvetica" w:cs="Helvetica"/>
          <w:color w:val="333333"/>
          <w:sz w:val="21"/>
          <w:szCs w:val="21"/>
          <w:lang w:eastAsia="de-DE"/>
        </w:rPr>
        <w:t>Sie möchten regelmäßig digital über Neuigkeiten und Veranstaltungen aus unserer Kirchengemeinde informiert werden? Wir freuen uns über Ihr Interesse!</w:t>
      </w:r>
    </w:p>
    <w:p w14:paraId="3C485B86" w14:textId="77777777" w:rsidR="00EA67B7" w:rsidRDefault="007568B2">
      <w:pPr>
        <w:pBdr>
          <w:bottom w:val="single" w:sz="6" w:space="1" w:color="000000"/>
        </w:pBdr>
        <w:spacing w:after="0" w:line="240" w:lineRule="auto"/>
        <w:jc w:val="center"/>
        <w:rPr>
          <w:rFonts w:ascii="Arial" w:eastAsia="Times New Roman" w:hAnsi="Arial" w:cs="Arial"/>
          <w:vanish/>
          <w:sz w:val="16"/>
          <w:szCs w:val="16"/>
          <w:lang w:eastAsia="de-DE"/>
        </w:rPr>
      </w:pPr>
      <w:r>
        <w:rPr>
          <w:rFonts w:ascii="Arial" w:eastAsia="Times New Roman" w:hAnsi="Arial" w:cs="Arial"/>
          <w:vanish/>
          <w:sz w:val="16"/>
          <w:szCs w:val="16"/>
          <w:lang w:eastAsia="de-DE"/>
        </w:rPr>
        <w:t>Formularbeginn</w:t>
      </w:r>
    </w:p>
    <w:p w14:paraId="3C485B87" w14:textId="77777777" w:rsidR="00EA67B7" w:rsidRDefault="007568B2">
      <w:pPr>
        <w:shd w:val="clear" w:color="auto" w:fill="F5F5F5"/>
        <w:spacing w:after="0" w:line="240" w:lineRule="auto"/>
        <w:rPr>
          <w:rFonts w:ascii="Helvetica" w:eastAsia="Times New Roman" w:hAnsi="Helvetica" w:cs="Helvetica"/>
          <w:color w:val="333333"/>
          <w:sz w:val="24"/>
          <w:szCs w:val="24"/>
          <w:lang w:eastAsia="de-DE"/>
        </w:rPr>
      </w:pPr>
      <w:r>
        <w:rPr>
          <w:rFonts w:ascii="Helvetica" w:eastAsia="Times New Roman" w:hAnsi="Helvetica" w:cs="Helvetica"/>
          <w:color w:val="333333"/>
          <w:sz w:val="24"/>
          <w:szCs w:val="24"/>
          <w:lang w:eastAsia="de-DE"/>
        </w:rPr>
        <w:t>Kontaktinformationen</w:t>
      </w:r>
    </w:p>
    <w:p w14:paraId="3C485B88" w14:textId="77777777" w:rsidR="00EA67B7" w:rsidRDefault="007568B2">
      <w:pPr>
        <w:shd w:val="clear" w:color="auto" w:fill="FFFFFF"/>
        <w:spacing w:after="0" w:line="240" w:lineRule="auto"/>
        <w:rPr>
          <w:rFonts w:ascii="Helvetica" w:eastAsia="Times New Roman" w:hAnsi="Helvetica" w:cs="Helvetica"/>
          <w:color w:val="333333"/>
          <w:sz w:val="21"/>
          <w:szCs w:val="21"/>
          <w:lang w:eastAsia="de-DE"/>
        </w:rPr>
      </w:pPr>
      <w:r>
        <w:rPr>
          <w:rFonts w:ascii="Helvetica" w:eastAsia="Times New Roman" w:hAnsi="Helvetica" w:cs="Helvetica"/>
          <w:color w:val="333333"/>
          <w:sz w:val="21"/>
          <w:szCs w:val="21"/>
          <w:lang w:eastAsia="de-DE"/>
        </w:rPr>
        <w:t>Vorname</w:t>
      </w:r>
    </w:p>
    <w:p w14:paraId="3C485B89" w14:textId="77777777" w:rsidR="00EA67B7" w:rsidRDefault="007568B2">
      <w:pPr>
        <w:shd w:val="clear" w:color="auto" w:fill="FFFFFF"/>
        <w:spacing w:line="240" w:lineRule="auto"/>
        <w:rPr>
          <w:rFonts w:ascii="Helvetica" w:eastAsia="Times New Roman" w:hAnsi="Helvetica" w:cs="Helvetica"/>
          <w:color w:val="333333"/>
          <w:sz w:val="21"/>
          <w:szCs w:val="21"/>
          <w:lang w:eastAsia="de-DE"/>
        </w:rPr>
      </w:pPr>
      <w:r>
        <w:rPr>
          <w:rFonts w:ascii="Helvetica" w:eastAsia="Times New Roman" w:hAnsi="Helvetica" w:cs="Helvetica"/>
          <w:noProof/>
          <w:color w:val="333333"/>
          <w:sz w:val="21"/>
          <w:szCs w:val="21"/>
        </w:rPr>
        <mc:AlternateContent>
          <mc:Choice Requires="wpg">
            <w:drawing>
              <wp:inline distT="0" distB="0" distL="0" distR="0" wp14:anchorId="3C485B9A" wp14:editId="3C485B9B">
                <wp:extent cx="914400" cy="228600"/>
                <wp:effectExtent l="0" t="0" r="0" b="0"/>
                <wp:docPr id="1" name="_x0000_i1030"/>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96DAC541-7B7A-43D3-8B79-37D633B846F1}">
                              <asvg:svgBlip xmlns:asvg="http://schemas.microsoft.com/office/drawing/2016/SVG/main" r:embed="rId7"/>
                            </a:ext>
                          </a:extLst>
                        </a:blip>
                        <a:stretch/>
                      </pic:blipFill>
                      <pic:spPr bwMode="auto">
                        <a:xfrm>
                          <a:off x="0" y="0"/>
                          <a:ext cx="914400" cy="22860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2.00pt;height:18.00pt;mso-wrap-distance-left:0.00pt;mso-wrap-distance-top:0.00pt;mso-wrap-distance-right:0.00pt;mso-wrap-distance-bottom:0.00pt;z-index:1;" stroked="f">
                <v:imagedata r:id="rId8" o:title=""/>
                <o:lock v:ext="edit" rotation="t"/>
              </v:shape>
            </w:pict>
          </mc:Fallback>
        </mc:AlternateContent>
      </w:r>
    </w:p>
    <w:p w14:paraId="3C485B8A" w14:textId="77777777" w:rsidR="00EA67B7" w:rsidRDefault="007568B2">
      <w:pPr>
        <w:shd w:val="clear" w:color="auto" w:fill="FFFFFF"/>
        <w:spacing w:after="0" w:line="240" w:lineRule="auto"/>
        <w:rPr>
          <w:rFonts w:ascii="Helvetica" w:eastAsia="Times New Roman" w:hAnsi="Helvetica" w:cs="Helvetica"/>
          <w:color w:val="333333"/>
          <w:sz w:val="21"/>
          <w:szCs w:val="21"/>
          <w:lang w:eastAsia="de-DE"/>
        </w:rPr>
      </w:pPr>
      <w:r>
        <w:rPr>
          <w:rFonts w:ascii="Helvetica" w:eastAsia="Times New Roman" w:hAnsi="Helvetica" w:cs="Helvetica"/>
          <w:color w:val="333333"/>
          <w:sz w:val="21"/>
          <w:szCs w:val="21"/>
          <w:lang w:eastAsia="de-DE"/>
        </w:rPr>
        <w:t>Nachname</w:t>
      </w:r>
    </w:p>
    <w:p w14:paraId="3C485B8B" w14:textId="77777777" w:rsidR="00EA67B7" w:rsidRDefault="007568B2">
      <w:pPr>
        <w:shd w:val="clear" w:color="auto" w:fill="FFFFFF"/>
        <w:spacing w:line="240" w:lineRule="auto"/>
        <w:rPr>
          <w:rFonts w:ascii="Helvetica" w:eastAsia="Times New Roman" w:hAnsi="Helvetica" w:cs="Helvetica"/>
          <w:color w:val="333333"/>
          <w:sz w:val="21"/>
          <w:szCs w:val="21"/>
          <w:lang w:eastAsia="de-DE"/>
        </w:rPr>
      </w:pPr>
      <w:r>
        <w:rPr>
          <w:rFonts w:ascii="Helvetica" w:eastAsia="Times New Roman" w:hAnsi="Helvetica" w:cs="Helvetica"/>
          <w:noProof/>
          <w:color w:val="333333"/>
          <w:sz w:val="21"/>
          <w:szCs w:val="21"/>
        </w:rPr>
        <mc:AlternateContent>
          <mc:Choice Requires="wpg">
            <w:drawing>
              <wp:inline distT="0" distB="0" distL="0" distR="0" wp14:anchorId="3C485B9C" wp14:editId="3C485B9D">
                <wp:extent cx="914400" cy="228600"/>
                <wp:effectExtent l="0" t="0" r="0" b="0"/>
                <wp:docPr id="2" name="_x0000_i1033"/>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tretch/>
                      </pic:blipFill>
                      <pic:spPr bwMode="auto">
                        <a:xfrm>
                          <a:off x="0" y="0"/>
                          <a:ext cx="914400" cy="22860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72.00pt;height:18.00pt;mso-wrap-distance-left:0.00pt;mso-wrap-distance-top:0.00pt;mso-wrap-distance-right:0.00pt;mso-wrap-distance-bottom:0.00pt;z-index:1;" stroked="f">
                <v:imagedata r:id="rId8" o:title=""/>
                <o:lock v:ext="edit" rotation="t"/>
              </v:shape>
            </w:pict>
          </mc:Fallback>
        </mc:AlternateContent>
      </w:r>
    </w:p>
    <w:p w14:paraId="3C485B8C" w14:textId="77777777" w:rsidR="00EA67B7" w:rsidRDefault="007568B2">
      <w:pPr>
        <w:shd w:val="clear" w:color="auto" w:fill="FFFFFF"/>
        <w:spacing w:line="240" w:lineRule="auto"/>
        <w:rPr>
          <w:rFonts w:ascii="Helvetica" w:eastAsia="Times New Roman" w:hAnsi="Helvetica" w:cs="Helvetica"/>
          <w:color w:val="333333"/>
          <w:sz w:val="21"/>
          <w:szCs w:val="21"/>
          <w:lang w:eastAsia="de-DE"/>
        </w:rPr>
      </w:pPr>
      <w:r>
        <w:rPr>
          <w:rFonts w:ascii="Helvetica" w:eastAsia="Times New Roman" w:hAnsi="Helvetica" w:cs="Helvetica"/>
          <w:color w:val="333333"/>
          <w:sz w:val="21"/>
          <w:szCs w:val="21"/>
          <w:lang w:eastAsia="de-DE"/>
        </w:rPr>
        <w:t>E-Mail</w:t>
      </w:r>
    </w:p>
    <w:p w14:paraId="3C485B8D" w14:textId="77777777" w:rsidR="00EA67B7" w:rsidRDefault="007568B2">
      <w:pPr>
        <w:shd w:val="clear" w:color="auto" w:fill="FFFFFF"/>
        <w:spacing w:line="240" w:lineRule="auto"/>
        <w:rPr>
          <w:rFonts w:ascii="Helvetica" w:eastAsia="Times New Roman" w:hAnsi="Helvetica" w:cs="Helvetica"/>
          <w:color w:val="333333"/>
          <w:sz w:val="21"/>
          <w:szCs w:val="21"/>
          <w:lang w:eastAsia="de-DE"/>
        </w:rPr>
      </w:pPr>
      <w:r>
        <w:rPr>
          <w:rFonts w:ascii="Helvetica" w:eastAsia="Times New Roman" w:hAnsi="Helvetica" w:cs="Helvetica"/>
          <w:noProof/>
          <w:color w:val="333333"/>
          <w:sz w:val="21"/>
          <w:szCs w:val="21"/>
          <w:lang w:eastAsia="de-DE"/>
        </w:rPr>
        <mc:AlternateContent>
          <mc:Choice Requires="wpg">
            <w:drawing>
              <wp:anchor distT="0" distB="0" distL="114300" distR="114300" simplePos="0" relativeHeight="251659264" behindDoc="0" locked="0" layoutInCell="1" allowOverlap="1" wp14:anchorId="3C485B9E" wp14:editId="3C485B9F">
                <wp:simplePos x="0" y="0"/>
                <wp:positionH relativeFrom="margin">
                  <wp:align>right</wp:align>
                </wp:positionH>
                <wp:positionV relativeFrom="paragraph">
                  <wp:posOffset>5080</wp:posOffset>
                </wp:positionV>
                <wp:extent cx="5705475" cy="295275"/>
                <wp:effectExtent l="0" t="0" r="28575" b="28575"/>
                <wp:wrapNone/>
                <wp:docPr id="3" name="Rechteck: abgerundete Ecken 3"/>
                <wp:cNvGraphicFramePr/>
                <a:graphic xmlns:a="http://schemas.openxmlformats.org/drawingml/2006/main">
                  <a:graphicData uri="http://schemas.microsoft.com/office/word/2010/wordprocessingShape">
                    <wps:wsp>
                      <wps:cNvSpPr/>
                      <wps:spPr bwMode="auto">
                        <a:xfrm>
                          <a:off x="0" y="0"/>
                          <a:ext cx="5705475" cy="295274"/>
                        </a:xfrm>
                        <a:prstGeom prst="roundRect">
                          <a:avLst>
                            <a:gd name="adj" fmla="val 16667"/>
                          </a:avLst>
                        </a:prstGeom>
                        <a:noFill/>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a="http://schemas.openxmlformats.org/drawingml/2006/main">
            <w:pict>
              <v:shape id="shape 2" o:spid="_x0000_s2" o:spt="2" type="#_x0000_t2" style="position:absolute;z-index:251659264;o:allowoverlap:true;o:allowincell:true;mso-position-horizontal-relative:margin;mso-position-horizontal:right;mso-position-vertical-relative:text;margin-top:0.40pt;mso-position-vertical:absolute;width:449.25pt;height:23.25pt;mso-wrap-distance-left:9.00pt;mso-wrap-distance-top:0.00pt;mso-wrap-distance-right:9.00pt;mso-wrap-distance-bottom:0.00pt;visibility:visible;" filled="f" strokecolor="#223962" strokeweight="1.00pt">
                <v:stroke dashstyle="solid"/>
              </v:shape>
            </w:pict>
          </mc:Fallback>
        </mc:AlternateContent>
      </w:r>
    </w:p>
    <w:p w14:paraId="3C485B8E" w14:textId="77777777" w:rsidR="00EA67B7" w:rsidRDefault="00EA67B7">
      <w:pPr>
        <w:shd w:val="clear" w:color="auto" w:fill="FFFFFF"/>
        <w:spacing w:line="240" w:lineRule="auto"/>
        <w:rPr>
          <w:rFonts w:ascii="Helvetica" w:eastAsia="Times New Roman" w:hAnsi="Helvetica" w:cs="Helvetica"/>
          <w:color w:val="333333"/>
          <w:sz w:val="21"/>
          <w:szCs w:val="21"/>
          <w:lang w:eastAsia="de-DE"/>
        </w:rPr>
      </w:pPr>
    </w:p>
    <w:p w14:paraId="3C485B8F" w14:textId="77777777" w:rsidR="00EA67B7" w:rsidRDefault="007568B2">
      <w:pPr>
        <w:shd w:val="clear" w:color="auto" w:fill="FFFFFF"/>
        <w:spacing w:line="240" w:lineRule="auto"/>
        <w:jc w:val="center"/>
        <w:rPr>
          <w:rFonts w:ascii="Helvetica" w:eastAsia="Times New Roman" w:hAnsi="Helvetica" w:cs="Helvetica"/>
          <w:sz w:val="21"/>
          <w:szCs w:val="21"/>
          <w:u w:val="single"/>
          <w:lang w:eastAsia="de-DE"/>
        </w:rPr>
      </w:pPr>
      <w:r>
        <w:rPr>
          <w:rFonts w:ascii="Helvetica" w:eastAsia="Times New Roman" w:hAnsi="Helvetica" w:cs="Helvetica"/>
          <w:sz w:val="21"/>
          <w:szCs w:val="21"/>
          <w:u w:val="single"/>
          <w:lang w:eastAsia="de-DE"/>
        </w:rPr>
        <w:t>Newsletter</w:t>
      </w:r>
    </w:p>
    <w:p w14:paraId="3C485B90" w14:textId="77777777" w:rsidR="00EA67B7" w:rsidRDefault="007568B2">
      <w:pPr>
        <w:shd w:val="clear" w:color="auto" w:fill="FFFFFF"/>
        <w:spacing w:line="240" w:lineRule="auto"/>
        <w:rPr>
          <w:rFonts w:ascii="Helvetica" w:eastAsia="Times New Roman" w:hAnsi="Helvetica" w:cs="Helvetica"/>
          <w:color w:val="333333"/>
          <w:sz w:val="21"/>
          <w:szCs w:val="21"/>
          <w:lang w:eastAsia="de-DE"/>
        </w:rPr>
      </w:pPr>
      <w:r>
        <w:rPr>
          <w:rFonts w:ascii="Wingdings" w:hAnsi="Wingdings" w:cs="Arial"/>
          <w:color w:val="161616"/>
          <w:shd w:val="clear" w:color="auto" w:fill="FFFFFF"/>
        </w:rPr>
        <w:t></w:t>
      </w:r>
      <w:r>
        <w:rPr>
          <w:rFonts w:ascii="Wingdings" w:hAnsi="Wingdings" w:cs="Arial"/>
          <w:color w:val="161616"/>
          <w:shd w:val="clear" w:color="auto" w:fill="FFFFFF"/>
        </w:rPr>
        <w:t></w:t>
      </w:r>
      <w:r>
        <w:rPr>
          <w:rFonts w:ascii="Helvetica" w:eastAsia="Times New Roman" w:hAnsi="Helvetica" w:cs="Helvetica"/>
          <w:color w:val="333333"/>
          <w:sz w:val="21"/>
          <w:szCs w:val="21"/>
          <w:lang w:eastAsia="de-DE"/>
        </w:rPr>
        <w:t>Ja, ich will digital über Neuigkeiten und Veranstaltungen aus unserer Kirchengemeinde informiert werden und bin damit einverstanden, dass meine Daten zu diesem Zweck elektronisch gespeichert werden. Die erhobenen Daten dienen nur der Versendung des gemeindlichen Newsletters.</w:t>
      </w:r>
    </w:p>
    <w:p w14:paraId="3C485B93" w14:textId="77777777" w:rsidR="00EA67B7" w:rsidRDefault="007568B2">
      <w:pPr>
        <w:shd w:val="clear" w:color="auto" w:fill="FFFFFF"/>
        <w:spacing w:line="240" w:lineRule="auto"/>
        <w:jc w:val="center"/>
        <w:rPr>
          <w:rFonts w:ascii="Helvetica" w:eastAsia="Times New Roman" w:hAnsi="Helvetica" w:cs="Helvetica"/>
          <w:color w:val="333333"/>
          <w:sz w:val="21"/>
          <w:szCs w:val="21"/>
          <w:u w:val="single"/>
          <w:lang w:eastAsia="de-DE"/>
        </w:rPr>
      </w:pPr>
      <w:r>
        <w:rPr>
          <w:rFonts w:ascii="Helvetica" w:eastAsia="Times New Roman" w:hAnsi="Helvetica" w:cs="Helvetica"/>
          <w:color w:val="333333"/>
          <w:sz w:val="21"/>
          <w:szCs w:val="21"/>
          <w:u w:val="single"/>
          <w:lang w:eastAsia="de-DE"/>
        </w:rPr>
        <w:t>Lebenswegbegleitung</w:t>
      </w:r>
    </w:p>
    <w:p w14:paraId="3C485B94" w14:textId="77777777" w:rsidR="00EA67B7" w:rsidRDefault="007568B2">
      <w:pPr>
        <w:shd w:val="clear" w:color="auto" w:fill="FFFFFF"/>
        <w:spacing w:line="240" w:lineRule="auto"/>
        <w:rPr>
          <w:rFonts w:ascii="Helvetica" w:eastAsia="Times New Roman" w:hAnsi="Helvetica" w:cs="Helvetica"/>
          <w:color w:val="333333"/>
          <w:sz w:val="21"/>
          <w:szCs w:val="21"/>
          <w:lang w:eastAsia="de-DE"/>
        </w:rPr>
      </w:pPr>
      <w:r>
        <w:rPr>
          <w:rFonts w:ascii="Helvetica" w:eastAsia="Times New Roman" w:hAnsi="Helvetica" w:cs="Helvetica"/>
          <w:color w:val="333333"/>
          <w:sz w:val="21"/>
          <w:szCs w:val="21"/>
          <w:lang w:eastAsia="de-DE"/>
        </w:rPr>
        <w:t>Um Sie auch zu wichtigen Anlässen auf Ihrem persönlichen Lebensweg (z.B. Trauung, Geburtstag) digital begleiten und kontaktieren zu können, dürfen wir die uns bekannten Kontakt-daten (auch Ihre E-Mail-Adresse) nutzen, wenn Sie ein Mitglied unserer Kirchengemeinde sind.</w:t>
      </w:r>
    </w:p>
    <w:p w14:paraId="3C485B95" w14:textId="13FB35F1" w:rsidR="00EA67B7" w:rsidRDefault="007568B2">
      <w:pPr>
        <w:shd w:val="clear" w:color="auto" w:fill="FFFFFF"/>
        <w:spacing w:line="240" w:lineRule="auto"/>
        <w:rPr>
          <w:rFonts w:ascii="Helvetica" w:eastAsia="Times New Roman" w:hAnsi="Helvetica" w:cs="Helvetica"/>
          <w:sz w:val="21"/>
          <w:szCs w:val="21"/>
          <w:lang w:eastAsia="de-DE"/>
        </w:rPr>
      </w:pPr>
      <w:r>
        <w:rPr>
          <w:rFonts w:ascii="Helvetica" w:eastAsia="Times New Roman" w:hAnsi="Helvetica" w:cs="Helvetica"/>
          <w:color w:val="333333"/>
          <w:sz w:val="21"/>
          <w:szCs w:val="21"/>
          <w:lang w:eastAsia="de-DE"/>
        </w:rPr>
        <w:t xml:space="preserve">Für eine noch persönlichere Begleitung und Kommunikation können Sie uns </w:t>
      </w:r>
      <w:r w:rsidR="00E56D9D">
        <w:rPr>
          <w:rFonts w:ascii="Helvetica" w:eastAsia="Times New Roman" w:hAnsi="Helvetica" w:cs="Helvetica"/>
          <w:color w:val="333333"/>
          <w:sz w:val="21"/>
          <w:szCs w:val="21"/>
          <w:lang w:eastAsia="de-DE"/>
        </w:rPr>
        <w:t xml:space="preserve">optional </w:t>
      </w:r>
      <w:r>
        <w:rPr>
          <w:rFonts w:ascii="Helvetica" w:eastAsia="Times New Roman" w:hAnsi="Helvetica" w:cs="Helvetica"/>
          <w:color w:val="333333"/>
          <w:sz w:val="21"/>
          <w:szCs w:val="21"/>
          <w:lang w:eastAsia="de-DE"/>
        </w:rPr>
        <w:t>weitere Angaben übermitteln:</w:t>
      </w:r>
    </w:p>
    <w:p w14:paraId="3C485B96" w14:textId="77777777" w:rsidR="00EA67B7" w:rsidRDefault="007568B2">
      <w:pPr>
        <w:shd w:val="clear" w:color="auto" w:fill="FFFFFF"/>
        <w:spacing w:line="240" w:lineRule="auto"/>
        <w:rPr>
          <w:rFonts w:ascii="Helvetica" w:eastAsia="Times New Roman" w:hAnsi="Helvetica" w:cs="Helvetica"/>
          <w:color w:val="333333"/>
          <w:sz w:val="21"/>
          <w:szCs w:val="21"/>
          <w:lang w:eastAsia="de-DE"/>
        </w:rPr>
      </w:pPr>
      <w:r>
        <w:rPr>
          <w:noProof/>
          <w:lang w:eastAsia="de-DE"/>
        </w:rPr>
        <mc:AlternateContent>
          <mc:Choice Requires="wpg">
            <w:drawing>
              <wp:inline distT="0" distB="0" distL="0" distR="0" wp14:anchorId="3C485BA0" wp14:editId="3C485BA1">
                <wp:extent cx="4486275" cy="585016"/>
                <wp:effectExtent l="0" t="0" r="0"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10"/>
                        <a:stretch/>
                      </pic:blipFill>
                      <pic:spPr bwMode="auto">
                        <a:xfrm>
                          <a:off x="0" y="0"/>
                          <a:ext cx="4568086" cy="595684"/>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353.25pt;height:46.06pt;mso-wrap-distance-left:0.00pt;mso-wrap-distance-top:0.00pt;mso-wrap-distance-right:0.00pt;mso-wrap-distance-bottom:0.00pt;z-index:1;" stroked="false">
                <v:imagedata r:id="rId11" o:title=""/>
                <o:lock v:ext="edit" rotation="t"/>
              </v:shape>
            </w:pict>
          </mc:Fallback>
        </mc:AlternateContent>
      </w:r>
      <w:r>
        <w:rPr>
          <w:noProof/>
          <w:lang w:eastAsia="de-DE"/>
        </w:rPr>
        <mc:AlternateContent>
          <mc:Choice Requires="wpg">
            <w:drawing>
              <wp:inline distT="0" distB="0" distL="0" distR="0" wp14:anchorId="3C485BA2" wp14:editId="3C485BA3">
                <wp:extent cx="809625" cy="466725"/>
                <wp:effectExtent l="0" t="0" r="9525"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12"/>
                        <a:srcRect r="26426" b="-28"/>
                        <a:stretch/>
                      </pic:blipFill>
                      <pic:spPr bwMode="auto">
                        <a:xfrm>
                          <a:off x="0" y="0"/>
                          <a:ext cx="811446" cy="46777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63.75pt;height:36.75pt;mso-wrap-distance-left:0.00pt;mso-wrap-distance-top:0.00pt;mso-wrap-distance-right:0.00pt;mso-wrap-distance-bottom:0.00pt;z-index:1;" stroked="f">
                <v:imagedata r:id="rId13" o:title="" croptop="0f" cropleft="0f" cropbottom="-17f" cropright="17319f"/>
                <o:lock v:ext="edit" rotation="t"/>
              </v:shape>
            </w:pict>
          </mc:Fallback>
        </mc:AlternateContent>
      </w:r>
    </w:p>
    <w:p w14:paraId="3C485B97" w14:textId="22BEB00E" w:rsidR="00EA67B7" w:rsidRDefault="007568B2">
      <w:pPr>
        <w:shd w:val="clear" w:color="auto" w:fill="FFFFFF"/>
        <w:spacing w:line="240" w:lineRule="auto"/>
        <w:rPr>
          <w:rFonts w:ascii="Arial" w:hAnsi="Arial" w:cs="Arial"/>
          <w:color w:val="161616"/>
          <w:shd w:val="clear" w:color="auto" w:fill="FFFFFF"/>
        </w:rPr>
      </w:pPr>
      <w:r>
        <w:rPr>
          <w:rFonts w:ascii="Arial" w:hAnsi="Arial" w:cs="Arial"/>
          <w:color w:val="161616"/>
          <w:shd w:val="clear" w:color="auto" w:fill="FFFFFF"/>
        </w:rPr>
        <w:t xml:space="preserve">Die erhobenen Daten dienen nur der Kontaktaufnahme bei den besonderen Ereignissen auf dem Lebensweg. Eine andere Verarbeitung oder Weitergabe an Dritte erfolgt nicht. Bitte nehmen Sie die weiteren </w:t>
      </w:r>
      <w:hyperlink r:id="rId14" w:history="1">
        <w:r w:rsidR="00EA67B7" w:rsidRPr="00625124">
          <w:rPr>
            <w:rStyle w:val="Hyperlink"/>
            <w:rFonts w:ascii="Arial" w:hAnsi="Arial" w:cs="Arial"/>
            <w:shd w:val="clear" w:color="auto" w:fill="FFFFFF"/>
          </w:rPr>
          <w:t>Datenschutzhinweise</w:t>
        </w:r>
      </w:hyperlink>
      <w:r>
        <w:rPr>
          <w:rFonts w:ascii="Arial" w:hAnsi="Arial" w:cs="Arial"/>
          <w:color w:val="161616"/>
          <w:shd w:val="clear" w:color="auto" w:fill="FFFFFF"/>
        </w:rPr>
        <w:t xml:space="preserve"> zur Kenntnis.</w:t>
      </w:r>
    </w:p>
    <w:p w14:paraId="3C485B98" w14:textId="74905244" w:rsidR="00EA67B7" w:rsidRDefault="007568B2">
      <w:pPr>
        <w:shd w:val="clear" w:color="auto" w:fill="FFFFFF"/>
        <w:spacing w:line="240" w:lineRule="auto"/>
        <w:rPr>
          <w:rFonts w:ascii="Arial" w:hAnsi="Arial" w:cs="Arial"/>
          <w:color w:val="161616"/>
          <w:shd w:val="clear" w:color="auto" w:fill="FFFFFF"/>
        </w:rPr>
      </w:pPr>
      <w:r>
        <w:rPr>
          <w:rFonts w:ascii="Helvetica" w:eastAsia="Times New Roman" w:hAnsi="Helvetica" w:cs="Helvetica"/>
          <w:sz w:val="21"/>
          <w:szCs w:val="21"/>
          <w:lang w:eastAsia="de-DE"/>
        </w:rPr>
        <w:t xml:space="preserve">Sofern Sie keine Kontaktaufnahme zu Anlässen auf Ihrem Lebensweg mehr wünschen, können Sie jederzeit widersprechen. Ein Widerspruch kann auf folgenden Wegen erfolgen. Klicken Sie </w:t>
      </w:r>
      <w:r w:rsidR="00EB7667" w:rsidRPr="00EB7667">
        <w:rPr>
          <w:rFonts w:ascii="Helvetica" w:eastAsia="Times New Roman" w:hAnsi="Helvetica" w:cs="Helvetica"/>
          <w:sz w:val="21"/>
          <w:szCs w:val="21"/>
          <w:lang w:eastAsia="de-DE"/>
        </w:rPr>
        <w:t>https://kircheketzberg.de/mitgliederkommunikation/</w:t>
      </w:r>
    </w:p>
    <w:p w14:paraId="3C485B99" w14:textId="77777777" w:rsidR="00EA67B7" w:rsidRDefault="007568B2">
      <w:pPr>
        <w:spacing w:line="240" w:lineRule="auto"/>
        <w:rPr>
          <w:rFonts w:ascii="Helvetica" w:eastAsia="Times New Roman" w:hAnsi="Helvetica" w:cs="Helvetica"/>
          <w:color w:val="333333"/>
          <w:sz w:val="21"/>
          <w:szCs w:val="21"/>
          <w:lang w:eastAsia="de-DE"/>
        </w:rPr>
      </w:pPr>
      <w:r>
        <w:rPr>
          <w:noProof/>
          <w:lang w:eastAsia="de-DE"/>
        </w:rPr>
        <mc:AlternateContent>
          <mc:Choice Requires="wpg">
            <w:drawing>
              <wp:inline distT="0" distB="0" distL="0" distR="0" wp14:anchorId="3C485BA4" wp14:editId="3C485BA5">
                <wp:extent cx="6094307" cy="581025"/>
                <wp:effectExtent l="0" t="0" r="1905" b="0"/>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rotWithShape="1">
                        <a:blip r:embed="rId15"/>
                        <a:srcRect b="16667"/>
                        <a:stretch/>
                      </pic:blipFill>
                      <pic:spPr bwMode="auto">
                        <a:xfrm>
                          <a:off x="0" y="0"/>
                          <a:ext cx="6104565" cy="582003"/>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479.87pt;height:45.75pt;mso-wrap-distance-left:0.00pt;mso-wrap-distance-top:0.00pt;mso-wrap-distance-right:0.00pt;mso-wrap-distance-bottom:0.00pt;z-index:1;" stroked="f">
                <v:imagedata r:id="rId20" o:title="" croptop="0f" cropleft="0f" cropbottom="10923f" cropright="0f"/>
                <o:lock v:ext="edit" rotation="t"/>
              </v:shape>
            </w:pict>
          </mc:Fallback>
        </mc:AlternateContent>
      </w:r>
    </w:p>
    <w:sectPr w:rsidR="00EA67B7">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2AB3" w14:textId="77777777" w:rsidR="005F3E9A" w:rsidRDefault="005F3E9A">
      <w:pPr>
        <w:spacing w:after="0" w:line="240" w:lineRule="auto"/>
      </w:pPr>
      <w:r>
        <w:separator/>
      </w:r>
    </w:p>
  </w:endnote>
  <w:endnote w:type="continuationSeparator" w:id="0">
    <w:p w14:paraId="74217A9E" w14:textId="77777777" w:rsidR="005F3E9A" w:rsidRDefault="005F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libri"/>
    <w:charset w:val="00"/>
    <w:family w:val="auto"/>
    <w:pitch w:val="default"/>
  </w:font>
  <w:font w:name="Helvetica">
    <w:panose1 w:val="020B0604020202020204"/>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CD8C" w14:textId="77777777" w:rsidR="005F3E9A" w:rsidRDefault="005F3E9A">
      <w:pPr>
        <w:spacing w:after="0" w:line="240" w:lineRule="auto"/>
      </w:pPr>
      <w:r>
        <w:separator/>
      </w:r>
    </w:p>
  </w:footnote>
  <w:footnote w:type="continuationSeparator" w:id="0">
    <w:p w14:paraId="0012D075" w14:textId="77777777" w:rsidR="005F3E9A" w:rsidRDefault="005F3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formatting="1" w:enforcement="1" w:cryptProviderType="rsaAES" w:cryptAlgorithmClass="hash" w:cryptAlgorithmType="typeAny" w:cryptAlgorithmSid="14" w:cryptSpinCount="100000" w:hash="0KjjUd6OR6Ed6j8d12BMyFoU/VwXjTN2gND1JyS2FCtMnUm71Oectg8g6aHr4M3DSQ0DJ7GTDASgmZiFCyCGdw==" w:salt="+KmIkoRt/5AvVMBxw2aON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7B7"/>
    <w:rsid w:val="000272D0"/>
    <w:rsid w:val="000621D1"/>
    <w:rsid w:val="00081999"/>
    <w:rsid w:val="001E5F64"/>
    <w:rsid w:val="00241676"/>
    <w:rsid w:val="003E1D80"/>
    <w:rsid w:val="00457CE6"/>
    <w:rsid w:val="00467862"/>
    <w:rsid w:val="00471F6E"/>
    <w:rsid w:val="005A659E"/>
    <w:rsid w:val="005F3E9A"/>
    <w:rsid w:val="00625124"/>
    <w:rsid w:val="00633357"/>
    <w:rsid w:val="007568B2"/>
    <w:rsid w:val="00881B3E"/>
    <w:rsid w:val="008C30D1"/>
    <w:rsid w:val="009543B5"/>
    <w:rsid w:val="00BB60E6"/>
    <w:rsid w:val="00D0565E"/>
    <w:rsid w:val="00E56D9D"/>
    <w:rsid w:val="00EA67B7"/>
    <w:rsid w:val="00EB7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5B82"/>
  <w15:docId w15:val="{E844E1EB-97E7-4094-A696-8739F61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de-DE"/>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bsatz-Standardschriftart"/>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sz w:val="48"/>
      <w:szCs w:val="48"/>
      <w:lang w:eastAsia="de-DE"/>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z-Formularbeginn">
    <w:name w:val="HTML Top of Form"/>
    <w:basedOn w:val="Standard"/>
    <w:next w:val="Standard"/>
    <w:link w:val="z-FormularbeginnZchn"/>
    <w:hidden/>
    <w:uiPriority w:val="99"/>
    <w:semiHidden/>
    <w:unhideWhenUsed/>
    <w:pPr>
      <w:pBdr>
        <w:bottom w:val="single" w:sz="6" w:space="1" w:color="000000"/>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Pr>
      <w:rFonts w:ascii="Arial" w:eastAsia="Times New Roman" w:hAnsi="Arial" w:cs="Arial"/>
      <w:vanish/>
      <w:sz w:val="16"/>
      <w:szCs w:val="16"/>
      <w:lang w:eastAsia="de-DE"/>
    </w:rPr>
  </w:style>
  <w:style w:type="character" w:styleId="Hyperlink">
    <w:name w:val="Hyperlink"/>
    <w:basedOn w:val="Absatz-Standardschriftart"/>
    <w:uiPriority w:val="99"/>
    <w:unhideWhenUsed/>
    <w:rPr>
      <w:color w:val="0000FF"/>
      <w:u w:val="single"/>
    </w:rPr>
  </w:style>
  <w:style w:type="paragraph" w:styleId="z-Formularende">
    <w:name w:val="HTML Bottom of Form"/>
    <w:basedOn w:val="Standard"/>
    <w:next w:val="Standard"/>
    <w:link w:val="z-FormularendeZchn"/>
    <w:hidden/>
    <w:uiPriority w:val="99"/>
    <w:semiHidden/>
    <w:unhideWhenUsed/>
    <w:pPr>
      <w:pBdr>
        <w:top w:val="single" w:sz="6" w:space="1" w:color="000000"/>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Pr>
      <w:rFonts w:ascii="Arial" w:eastAsia="Times New Roman" w:hAnsi="Arial" w:cs="Arial"/>
      <w:vanish/>
      <w:sz w:val="16"/>
      <w:szCs w:val="16"/>
      <w:lang w:eastAsia="de-DE"/>
    </w:rPr>
  </w:style>
  <w:style w:type="character" w:styleId="NichtaufgelsteErwhnung">
    <w:name w:val="Unresolved Mention"/>
    <w:basedOn w:val="Absatz-Standardschriftart"/>
    <w:uiPriority w:val="99"/>
    <w:semiHidden/>
    <w:unhideWhenUsed/>
    <w:rsid w:val="00625124"/>
    <w:rPr>
      <w:color w:val="605E5C"/>
      <w:shd w:val="clear" w:color="auto" w:fill="E1DFDD"/>
    </w:rPr>
  </w:style>
  <w:style w:type="character" w:styleId="Kommentarzeichen">
    <w:name w:val="annotation reference"/>
    <w:basedOn w:val="Absatz-Standardschriftart"/>
    <w:uiPriority w:val="99"/>
    <w:semiHidden/>
    <w:unhideWhenUsed/>
    <w:rsid w:val="00471F6E"/>
    <w:rPr>
      <w:sz w:val="16"/>
      <w:szCs w:val="16"/>
    </w:rPr>
  </w:style>
  <w:style w:type="paragraph" w:styleId="Kommentartext">
    <w:name w:val="annotation text"/>
    <w:basedOn w:val="Standard"/>
    <w:link w:val="KommentartextZchn"/>
    <w:uiPriority w:val="99"/>
    <w:unhideWhenUsed/>
    <w:rsid w:val="00471F6E"/>
    <w:pPr>
      <w:spacing w:line="240" w:lineRule="auto"/>
    </w:pPr>
    <w:rPr>
      <w:sz w:val="20"/>
      <w:szCs w:val="20"/>
    </w:rPr>
  </w:style>
  <w:style w:type="character" w:customStyle="1" w:styleId="KommentartextZchn">
    <w:name w:val="Kommentartext Zchn"/>
    <w:basedOn w:val="Absatz-Standardschriftart"/>
    <w:link w:val="Kommentartext"/>
    <w:uiPriority w:val="99"/>
    <w:rsid w:val="00471F6E"/>
    <w:rPr>
      <w:sz w:val="20"/>
      <w:szCs w:val="20"/>
    </w:rPr>
  </w:style>
  <w:style w:type="paragraph" w:styleId="Kommentarthema">
    <w:name w:val="annotation subject"/>
    <w:basedOn w:val="Kommentartext"/>
    <w:next w:val="Kommentartext"/>
    <w:link w:val="KommentarthemaZchn"/>
    <w:uiPriority w:val="99"/>
    <w:semiHidden/>
    <w:unhideWhenUsed/>
    <w:rsid w:val="00471F6E"/>
    <w:rPr>
      <w:b/>
      <w:bCs/>
    </w:rPr>
  </w:style>
  <w:style w:type="character" w:customStyle="1" w:styleId="KommentarthemaZchn">
    <w:name w:val="Kommentarthema Zchn"/>
    <w:basedOn w:val="KommentartextZchn"/>
    <w:link w:val="Kommentarthema"/>
    <w:uiPriority w:val="99"/>
    <w:semiHidden/>
    <w:rsid w:val="00471F6E"/>
    <w:rPr>
      <w:b/>
      <w:bCs/>
      <w:sz w:val="20"/>
      <w:szCs w:val="20"/>
    </w:rPr>
  </w:style>
  <w:style w:type="paragraph" w:styleId="berarbeitung">
    <w:name w:val="Revision"/>
    <w:hidden/>
    <w:uiPriority w:val="99"/>
    <w:semiHidden/>
    <w:rsid w:val="005A65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30.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svg"/><Relationship Id="rId12" Type="http://schemas.openxmlformats.org/officeDocument/2006/relationships/image" Target="media/image5.png"/><Relationship Id="rId2" Type="http://schemas.openxmlformats.org/officeDocument/2006/relationships/settings" Target="settings.xml"/><Relationship Id="rId20" Type="http://schemas.openxmlformats.org/officeDocument/2006/relationships/image" Target="media/image40.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kircheketzberg.de/datenschutz/"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1254</Characters>
  <Application>Microsoft Office Word</Application>
  <DocSecurity>0</DocSecurity>
  <Lines>31</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Arndt, Birgit</dc:creator>
  <cp:keywords/>
  <dc:description/>
  <cp:lastModifiedBy>Nicola Henkel</cp:lastModifiedBy>
  <cp:revision>8</cp:revision>
  <dcterms:created xsi:type="dcterms:W3CDTF">2026-03-19T17:34:00Z</dcterms:created>
  <dcterms:modified xsi:type="dcterms:W3CDTF">2026-03-22T13:35:00Z</dcterms:modified>
</cp:coreProperties>
</file>