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05471B09" w14:textId="3C8E2B37" w:rsidR="00605AA6" w:rsidRDefault="00DC5E7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605AA6">
        <w:rPr>
          <w:rFonts w:ascii="Times New Roman" w:hAnsi="Times New Roman" w:cs="Times New Roman"/>
          <w:sz w:val="24"/>
          <w:szCs w:val="24"/>
        </w:rPr>
        <w:t xml:space="preserve">Wie feiern Palmsonntag. Das heißt: fröhliches Passafest in Jerusalem, Jesus reitet auf einem Esel und die Menge begrüßt ihn mit Palmwedeln und </w:t>
      </w:r>
      <w:proofErr w:type="spellStart"/>
      <w:r w:rsidR="00605AA6">
        <w:rPr>
          <w:rFonts w:ascii="Times New Roman" w:hAnsi="Times New Roman" w:cs="Times New Roman"/>
          <w:sz w:val="24"/>
          <w:szCs w:val="24"/>
        </w:rPr>
        <w:t>Hosiannarufen</w:t>
      </w:r>
      <w:proofErr w:type="spellEnd"/>
      <w:r w:rsidR="00401F60">
        <w:rPr>
          <w:rFonts w:ascii="Times New Roman" w:hAnsi="Times New Roman" w:cs="Times New Roman"/>
          <w:sz w:val="24"/>
          <w:szCs w:val="24"/>
        </w:rPr>
        <w:t>.</w:t>
      </w:r>
      <w:r w:rsidR="00605AA6">
        <w:rPr>
          <w:rFonts w:ascii="Times New Roman" w:hAnsi="Times New Roman" w:cs="Times New Roman"/>
          <w:sz w:val="24"/>
          <w:szCs w:val="24"/>
        </w:rPr>
        <w:t xml:space="preserve"> Und dazu in Solingen ein Wetterchen zum Eierlegen.</w:t>
      </w:r>
      <w:r w:rsidR="00401F60">
        <w:rPr>
          <w:rFonts w:ascii="Times New Roman" w:hAnsi="Times New Roman" w:cs="Times New Roman"/>
          <w:sz w:val="24"/>
          <w:szCs w:val="24"/>
        </w:rPr>
        <w:t xml:space="preserve"> </w:t>
      </w:r>
      <w:r w:rsidR="00541572">
        <w:rPr>
          <w:rFonts w:ascii="Times New Roman" w:hAnsi="Times New Roman" w:cs="Times New Roman"/>
          <w:sz w:val="24"/>
          <w:szCs w:val="24"/>
        </w:rPr>
        <w:t xml:space="preserve">Der Osterhase grüßt schon. </w:t>
      </w:r>
      <w:r w:rsidR="00605AA6">
        <w:rPr>
          <w:rFonts w:ascii="Times New Roman" w:hAnsi="Times New Roman" w:cs="Times New Roman"/>
          <w:sz w:val="24"/>
          <w:szCs w:val="24"/>
        </w:rPr>
        <w:t>Doch noch ist es nicht soweit</w:t>
      </w:r>
      <w:r w:rsidR="00541572">
        <w:rPr>
          <w:rFonts w:ascii="Times New Roman" w:hAnsi="Times New Roman" w:cs="Times New Roman"/>
          <w:sz w:val="24"/>
          <w:szCs w:val="24"/>
        </w:rPr>
        <w:t xml:space="preserve">. </w:t>
      </w:r>
      <w:r w:rsidR="00697254">
        <w:rPr>
          <w:rFonts w:ascii="Times New Roman" w:hAnsi="Times New Roman" w:cs="Times New Roman"/>
          <w:sz w:val="24"/>
          <w:szCs w:val="24"/>
        </w:rPr>
        <w:t>Die Karwoche verlangt unserem Glauben alles ab. Von großer Freude führt sie uns durch Leid und Tod bis zu einer unfassbaren Freude: Ostern, das Fest der Auferstehung</w:t>
      </w:r>
      <w:r w:rsidR="004321D6">
        <w:rPr>
          <w:rFonts w:ascii="Times New Roman" w:hAnsi="Times New Roman" w:cs="Times New Roman"/>
          <w:sz w:val="24"/>
          <w:szCs w:val="24"/>
        </w:rPr>
        <w:t>.</w:t>
      </w:r>
    </w:p>
    <w:p w14:paraId="1EDFA5B4" w14:textId="2444FA68" w:rsid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lasst uns feiern </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07E74022"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4321D6">
        <w:rPr>
          <w:rFonts w:ascii="Times New Roman" w:hAnsi="Times New Roman" w:cs="Times New Roman"/>
          <w:sz w:val="24"/>
          <w:szCs w:val="24"/>
        </w:rPr>
        <w:t>398</w:t>
      </w:r>
    </w:p>
    <w:p w14:paraId="7AF5349D" w14:textId="6997DFD1" w:rsidR="00401F60" w:rsidRDefault="004321D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In dir ist Freude in allem Leide, o du süßer Jesu Christ!</w:t>
      </w:r>
    </w:p>
    <w:p w14:paraId="02724699" w14:textId="0BF8510E" w:rsidR="004321D6" w:rsidRDefault="004321D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Durch dich wir haben himmlische Gaben, du der wahre Heiland bist;</w:t>
      </w:r>
    </w:p>
    <w:p w14:paraId="354531E3" w14:textId="77777777" w:rsidR="004321D6" w:rsidRDefault="004321D6" w:rsidP="00DC5E7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hilfest</w:t>
      </w:r>
      <w:proofErr w:type="spellEnd"/>
      <w:r>
        <w:rPr>
          <w:rFonts w:ascii="Times New Roman" w:hAnsi="Times New Roman" w:cs="Times New Roman"/>
          <w:sz w:val="24"/>
          <w:szCs w:val="24"/>
        </w:rPr>
        <w:t xml:space="preserve"> von Schanden, </w:t>
      </w:r>
      <w:proofErr w:type="gramStart"/>
      <w:r>
        <w:rPr>
          <w:rFonts w:ascii="Times New Roman" w:hAnsi="Times New Roman" w:cs="Times New Roman"/>
          <w:sz w:val="24"/>
          <w:szCs w:val="24"/>
        </w:rPr>
        <w:t>rettest</w:t>
      </w:r>
      <w:proofErr w:type="gramEnd"/>
      <w:r>
        <w:rPr>
          <w:rFonts w:ascii="Times New Roman" w:hAnsi="Times New Roman" w:cs="Times New Roman"/>
          <w:sz w:val="24"/>
          <w:szCs w:val="24"/>
        </w:rPr>
        <w:t xml:space="preserve"> von Banden. Wer dir vertrauet, hat wohl </w:t>
      </w:r>
      <w:proofErr w:type="spellStart"/>
      <w:r>
        <w:rPr>
          <w:rFonts w:ascii="Times New Roman" w:hAnsi="Times New Roman" w:cs="Times New Roman"/>
          <w:sz w:val="24"/>
          <w:szCs w:val="24"/>
        </w:rPr>
        <w:t>gebauet</w:t>
      </w:r>
      <w:proofErr w:type="spellEnd"/>
      <w:r>
        <w:rPr>
          <w:rFonts w:ascii="Times New Roman" w:hAnsi="Times New Roman" w:cs="Times New Roman"/>
          <w:sz w:val="24"/>
          <w:szCs w:val="24"/>
        </w:rPr>
        <w:t xml:space="preserve">, </w:t>
      </w:r>
    </w:p>
    <w:p w14:paraId="504A319E" w14:textId="3C3E18AB" w:rsidR="004321D6" w:rsidRDefault="004321D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wird ewig bleiben. Halleluja.</w:t>
      </w:r>
    </w:p>
    <w:p w14:paraId="654EFB21" w14:textId="77777777" w:rsidR="004321D6" w:rsidRDefault="004321D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Zu deiner Güte steht unser </w:t>
      </w:r>
      <w:proofErr w:type="spellStart"/>
      <w:r>
        <w:rPr>
          <w:rFonts w:ascii="Times New Roman" w:hAnsi="Times New Roman" w:cs="Times New Roman"/>
          <w:sz w:val="24"/>
          <w:szCs w:val="24"/>
        </w:rPr>
        <w:t>G’müte</w:t>
      </w:r>
      <w:proofErr w:type="spellEnd"/>
      <w:r>
        <w:rPr>
          <w:rFonts w:ascii="Times New Roman" w:hAnsi="Times New Roman" w:cs="Times New Roman"/>
          <w:sz w:val="24"/>
          <w:szCs w:val="24"/>
        </w:rPr>
        <w:t xml:space="preserve">, an dir wir kleben im Tod und Leben; </w:t>
      </w:r>
    </w:p>
    <w:p w14:paraId="5C6ADA77" w14:textId="22051534" w:rsidR="004321D6" w:rsidRDefault="004321D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nichts kann uns scheiden. Halleluja</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2918E70" w14:textId="33DC027B" w:rsidR="004321D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wir leiden.</w:t>
      </w:r>
    </w:p>
    <w:p w14:paraId="48959671" w14:textId="054E074E" w:rsidR="007A1BDC" w:rsidRDefault="007A1BDC"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Uns fehlen die Enkelkinder, die wir nicht in den Arm nehmen können.</w:t>
      </w:r>
    </w:p>
    <w:p w14:paraId="1D7AF555" w14:textId="3851C7E4" w:rsidR="007A1BDC" w:rsidRDefault="007A1BDC"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Uns fehlen die Freunde, mit den wir beim Rotwein plauschen können.</w:t>
      </w:r>
    </w:p>
    <w:p w14:paraId="346E4614" w14:textId="2C574089" w:rsidR="007A1BDC" w:rsidRDefault="007A1BDC"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Uns fehlen die Sportkameraden, mit den wir uns abrackern können.</w:t>
      </w:r>
    </w:p>
    <w:p w14:paraId="2A538224" w14:textId="20690A6C" w:rsidR="007A1BDC" w:rsidRDefault="007A1BDC"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Uns fehlen…</w:t>
      </w:r>
    </w:p>
    <w:p w14:paraId="00C0DCB1"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01DF2C7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3921517F" w14:textId="744685A1" w:rsidR="007A1BDC" w:rsidRDefault="007A1BD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w:t>
      </w:r>
      <w:r w:rsidR="00D711FC">
        <w:rPr>
          <w:rFonts w:ascii="Times New Roman" w:hAnsi="Times New Roman" w:cs="Times New Roman"/>
          <w:sz w:val="24"/>
          <w:szCs w:val="24"/>
        </w:rPr>
        <w:t xml:space="preserve">uns in allem nicht vergessen: </w:t>
      </w:r>
      <w:r>
        <w:rPr>
          <w:rFonts w:ascii="Times New Roman" w:hAnsi="Times New Roman" w:cs="Times New Roman"/>
          <w:sz w:val="24"/>
          <w:szCs w:val="24"/>
        </w:rPr>
        <w:t>die Osterfreude</w:t>
      </w:r>
      <w:r w:rsidR="00D711FC">
        <w:rPr>
          <w:rFonts w:ascii="Times New Roman" w:hAnsi="Times New Roman" w:cs="Times New Roman"/>
          <w:sz w:val="24"/>
          <w:szCs w:val="24"/>
        </w:rPr>
        <w:t>, sie kommt. Und so beten wir gemeinsam:</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60C38F20"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proofErr w:type="gramStart"/>
      <w:r>
        <w:rPr>
          <w:rFonts w:ascii="Times New Roman" w:hAnsi="Times New Roman" w:cs="Times New Roman"/>
          <w:sz w:val="24"/>
          <w:szCs w:val="24"/>
        </w:rPr>
        <w:t>ja doch</w:t>
      </w:r>
      <w:proofErr w:type="gramEnd"/>
      <w:r>
        <w:rPr>
          <w:rFonts w:ascii="Times New Roman" w:hAnsi="Times New Roman" w:cs="Times New Roman"/>
          <w:sz w:val="24"/>
          <w:szCs w:val="24"/>
        </w:rPr>
        <w:t xml:space="preserve"> kein anderer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7777777"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1DD07B2" w14:textId="567A00A6"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im </w:t>
      </w:r>
      <w:r w:rsidR="00D711FC">
        <w:rPr>
          <w:rFonts w:ascii="Times New Roman" w:hAnsi="Times New Roman" w:cs="Times New Roman"/>
          <w:b/>
          <w:bCs/>
          <w:sz w:val="24"/>
          <w:szCs w:val="24"/>
        </w:rPr>
        <w:t xml:space="preserve">Evangelium nach Markus, Kapitel 14, die Verse </w:t>
      </w:r>
      <w:r w:rsidR="000D30D9">
        <w:rPr>
          <w:rFonts w:ascii="Times New Roman" w:hAnsi="Times New Roman" w:cs="Times New Roman"/>
          <w:b/>
          <w:bCs/>
          <w:sz w:val="24"/>
          <w:szCs w:val="24"/>
        </w:rPr>
        <w:t>1</w:t>
      </w:r>
      <w:r w:rsidR="00D711FC">
        <w:rPr>
          <w:rFonts w:ascii="Times New Roman" w:hAnsi="Times New Roman" w:cs="Times New Roman"/>
          <w:b/>
          <w:bCs/>
          <w:sz w:val="24"/>
          <w:szCs w:val="24"/>
        </w:rPr>
        <w:t>-9</w:t>
      </w:r>
    </w:p>
    <w:p w14:paraId="5AADD753" w14:textId="77777777" w:rsidR="00620AF7" w:rsidRDefault="000D30D9" w:rsidP="00541572">
      <w:pPr>
        <w:spacing w:after="0" w:line="360" w:lineRule="auto"/>
        <w:rPr>
          <w:rFonts w:ascii="Times New Roman" w:hAnsi="Times New Roman" w:cs="Times New Roman"/>
          <w:sz w:val="24"/>
          <w:szCs w:val="24"/>
        </w:rPr>
      </w:pPr>
      <w:r w:rsidRPr="000D30D9">
        <w:rPr>
          <w:rFonts w:ascii="Times New Roman" w:hAnsi="Times New Roman" w:cs="Times New Roman"/>
          <w:sz w:val="24"/>
          <w:szCs w:val="24"/>
        </w:rPr>
        <w:t xml:space="preserve">Es waren noch zwei Tage bis zum Passafest und den Tagen der Ungesäuerten Brote. Und die Hohenpriester und Schriftgelehrten suchten, wie sie </w:t>
      </w:r>
      <w:r>
        <w:rPr>
          <w:rFonts w:ascii="Times New Roman" w:hAnsi="Times New Roman" w:cs="Times New Roman"/>
          <w:sz w:val="24"/>
          <w:szCs w:val="24"/>
        </w:rPr>
        <w:t>Jesus</w:t>
      </w:r>
      <w:r w:rsidRPr="000D30D9">
        <w:rPr>
          <w:rFonts w:ascii="Times New Roman" w:hAnsi="Times New Roman" w:cs="Times New Roman"/>
          <w:sz w:val="24"/>
          <w:szCs w:val="24"/>
        </w:rPr>
        <w:t xml:space="preserve"> mit List ergreifen und töten könnten. </w:t>
      </w:r>
    </w:p>
    <w:p w14:paraId="70F8E79A" w14:textId="77777777" w:rsidR="00620AF7" w:rsidRDefault="000D30D9" w:rsidP="00541572">
      <w:pPr>
        <w:spacing w:after="0" w:line="360" w:lineRule="auto"/>
        <w:rPr>
          <w:rFonts w:ascii="Times New Roman" w:hAnsi="Times New Roman" w:cs="Times New Roman"/>
          <w:sz w:val="24"/>
          <w:szCs w:val="24"/>
        </w:rPr>
      </w:pPr>
      <w:r w:rsidRPr="000D30D9">
        <w:rPr>
          <w:rFonts w:ascii="Times New Roman" w:hAnsi="Times New Roman" w:cs="Times New Roman"/>
          <w:sz w:val="24"/>
          <w:szCs w:val="24"/>
        </w:rPr>
        <w:t>Denn sie sprachen: Ja nicht bei dem Fest, damit es nicht einen Aufruhr im Volk gebe.</w:t>
      </w:r>
      <w:r>
        <w:rPr>
          <w:rFonts w:ascii="Times New Roman" w:hAnsi="Times New Roman" w:cs="Times New Roman"/>
          <w:sz w:val="24"/>
          <w:szCs w:val="24"/>
        </w:rPr>
        <w:t xml:space="preserve"> </w:t>
      </w:r>
    </w:p>
    <w:p w14:paraId="7F8986F9" w14:textId="77777777" w:rsidR="00620AF7" w:rsidRDefault="00541572" w:rsidP="00541572">
      <w:pPr>
        <w:spacing w:after="0" w:line="360" w:lineRule="auto"/>
        <w:rPr>
          <w:rFonts w:ascii="Times New Roman" w:hAnsi="Times New Roman" w:cs="Times New Roman"/>
          <w:sz w:val="24"/>
          <w:szCs w:val="24"/>
        </w:rPr>
      </w:pPr>
      <w:r w:rsidRPr="00541572">
        <w:rPr>
          <w:rFonts w:ascii="Times New Roman" w:hAnsi="Times New Roman" w:cs="Times New Roman"/>
          <w:sz w:val="24"/>
          <w:szCs w:val="24"/>
        </w:rPr>
        <w:t xml:space="preserve">Und als </w:t>
      </w:r>
      <w:r w:rsidR="00D711FC">
        <w:rPr>
          <w:rFonts w:ascii="Times New Roman" w:hAnsi="Times New Roman" w:cs="Times New Roman"/>
          <w:sz w:val="24"/>
          <w:szCs w:val="24"/>
        </w:rPr>
        <w:t>Jesus</w:t>
      </w:r>
      <w:r w:rsidRPr="00541572">
        <w:rPr>
          <w:rFonts w:ascii="Times New Roman" w:hAnsi="Times New Roman" w:cs="Times New Roman"/>
          <w:sz w:val="24"/>
          <w:szCs w:val="24"/>
        </w:rPr>
        <w:t xml:space="preserve"> in Betanien war im Hause Simons des Aussätzigen und saß zu Tisch, da kam eine Frau, die hatte ein Alabastergefäß mit unverfälschtem, kostbarem Nardenöl, und sie zerbrach das Gefäß </w:t>
      </w:r>
    </w:p>
    <w:p w14:paraId="2A3DFE63" w14:textId="2754E95E" w:rsidR="00620AF7" w:rsidRDefault="00541572" w:rsidP="00541572">
      <w:pPr>
        <w:spacing w:after="0" w:line="360" w:lineRule="auto"/>
        <w:rPr>
          <w:rFonts w:ascii="Times New Roman" w:hAnsi="Times New Roman" w:cs="Times New Roman"/>
          <w:sz w:val="24"/>
          <w:szCs w:val="24"/>
        </w:rPr>
      </w:pPr>
      <w:r w:rsidRPr="00541572">
        <w:rPr>
          <w:rFonts w:ascii="Times New Roman" w:hAnsi="Times New Roman" w:cs="Times New Roman"/>
          <w:sz w:val="24"/>
          <w:szCs w:val="24"/>
        </w:rPr>
        <w:t xml:space="preserve">und goss das Öl auf sein Haupt. Da wurden einige </w:t>
      </w:r>
      <w:r w:rsidR="00A56DBF">
        <w:rPr>
          <w:rFonts w:ascii="Times New Roman" w:hAnsi="Times New Roman" w:cs="Times New Roman"/>
          <w:sz w:val="24"/>
          <w:szCs w:val="24"/>
        </w:rPr>
        <w:t xml:space="preserve">der Jüngerinnen und Jünger </w:t>
      </w:r>
      <w:r w:rsidRPr="00541572">
        <w:rPr>
          <w:rFonts w:ascii="Times New Roman" w:hAnsi="Times New Roman" w:cs="Times New Roman"/>
          <w:sz w:val="24"/>
          <w:szCs w:val="24"/>
        </w:rPr>
        <w:t>unwillig und sprachen untereinander: Was soll diese Vergeudung des Salböls? Man hätte dieses Öl für mehr als dreihundert Silbergroschen verkaufen können und das Geld den Armen geben. Und sie fuhren sie an.</w:t>
      </w:r>
      <w:r w:rsidR="00D711FC">
        <w:rPr>
          <w:rFonts w:ascii="Times New Roman" w:hAnsi="Times New Roman" w:cs="Times New Roman"/>
          <w:sz w:val="24"/>
          <w:szCs w:val="24"/>
        </w:rPr>
        <w:t xml:space="preserve"> </w:t>
      </w:r>
    </w:p>
    <w:p w14:paraId="100E1680" w14:textId="77777777" w:rsidR="00620AF7" w:rsidRDefault="00541572" w:rsidP="00541572">
      <w:pPr>
        <w:spacing w:after="0" w:line="360" w:lineRule="auto"/>
        <w:rPr>
          <w:rFonts w:ascii="Times New Roman" w:hAnsi="Times New Roman" w:cs="Times New Roman"/>
          <w:sz w:val="24"/>
          <w:szCs w:val="24"/>
        </w:rPr>
      </w:pPr>
      <w:r w:rsidRPr="00541572">
        <w:rPr>
          <w:rFonts w:ascii="Times New Roman" w:hAnsi="Times New Roman" w:cs="Times New Roman"/>
          <w:sz w:val="24"/>
          <w:szCs w:val="24"/>
        </w:rPr>
        <w:t xml:space="preserve">Jesus aber sprach: Lasst sie! Was bekümmert ihr sie? Sie hat ein gutes Werk an mir getan. Denn ihr habt allezeit Arme bei euch, und wenn ihr wollt, könnt ihr ihnen Gutes tun; mich aber habt ihr nicht allezeit. Sie hat getan, was sie konnte; sie hat meinen Leib im Voraus gesalbt zu meinem Begräbnis. Wahrlich, ich sage euch: Wo das Evangelium gepredigt wird in der ganzen Welt, </w:t>
      </w:r>
    </w:p>
    <w:p w14:paraId="219EF036" w14:textId="182CF70B" w:rsidR="005972FD" w:rsidRDefault="00541572" w:rsidP="00541572">
      <w:pPr>
        <w:spacing w:after="0" w:line="360" w:lineRule="auto"/>
        <w:rPr>
          <w:rFonts w:ascii="Times New Roman" w:hAnsi="Times New Roman" w:cs="Times New Roman"/>
          <w:sz w:val="24"/>
          <w:szCs w:val="24"/>
        </w:rPr>
      </w:pPr>
      <w:r w:rsidRPr="00541572">
        <w:rPr>
          <w:rFonts w:ascii="Times New Roman" w:hAnsi="Times New Roman" w:cs="Times New Roman"/>
          <w:sz w:val="24"/>
          <w:szCs w:val="24"/>
        </w:rPr>
        <w:t>da wird man auch das sagen zu ihrem Gedächtnis, was sie getan hat.</w:t>
      </w:r>
    </w:p>
    <w:p w14:paraId="7855A537" w14:textId="77777777" w:rsidR="00B855D0" w:rsidRDefault="00B855D0" w:rsidP="00541572">
      <w:pPr>
        <w:spacing w:after="0" w:line="360" w:lineRule="auto"/>
        <w:rPr>
          <w:rFonts w:ascii="Times New Roman" w:hAnsi="Times New Roman" w:cs="Times New Roman"/>
          <w:sz w:val="24"/>
          <w:szCs w:val="24"/>
        </w:rPr>
      </w:pPr>
    </w:p>
    <w:p w14:paraId="277A7BA8" w14:textId="7B1A636D" w:rsidR="00D711FC" w:rsidRDefault="00B855D0"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Zuerst einmal die Fakten: Alabaster</w:t>
      </w:r>
      <w:r w:rsidR="00A56DBF">
        <w:rPr>
          <w:rFonts w:ascii="Times New Roman" w:hAnsi="Times New Roman" w:cs="Times New Roman"/>
          <w:sz w:val="24"/>
          <w:szCs w:val="24"/>
        </w:rPr>
        <w:t xml:space="preserve"> – schon edel, dem Marmor ähnlich</w:t>
      </w:r>
      <w:r>
        <w:rPr>
          <w:rFonts w:ascii="Times New Roman" w:hAnsi="Times New Roman" w:cs="Times New Roman"/>
          <w:sz w:val="24"/>
          <w:szCs w:val="24"/>
        </w:rPr>
        <w:t>,</w:t>
      </w:r>
      <w:r w:rsidR="00A56DBF">
        <w:rPr>
          <w:rFonts w:ascii="Times New Roman" w:hAnsi="Times New Roman" w:cs="Times New Roman"/>
          <w:sz w:val="24"/>
          <w:szCs w:val="24"/>
        </w:rPr>
        <w:t xml:space="preserve"> </w:t>
      </w:r>
      <w:r>
        <w:rPr>
          <w:rFonts w:ascii="Times New Roman" w:hAnsi="Times New Roman" w:cs="Times New Roman"/>
          <w:sz w:val="24"/>
          <w:szCs w:val="24"/>
        </w:rPr>
        <w:t>Nardenöl</w:t>
      </w:r>
      <w:r w:rsidR="00A56DBF">
        <w:rPr>
          <w:rFonts w:ascii="Times New Roman" w:hAnsi="Times New Roman" w:cs="Times New Roman"/>
          <w:sz w:val="24"/>
          <w:szCs w:val="24"/>
        </w:rPr>
        <w:t xml:space="preserve"> - 30 ml kosten heute 56,20 €, 3</w:t>
      </w:r>
      <w:r>
        <w:rPr>
          <w:rFonts w:ascii="Times New Roman" w:hAnsi="Times New Roman" w:cs="Times New Roman"/>
          <w:sz w:val="24"/>
          <w:szCs w:val="24"/>
        </w:rPr>
        <w:t xml:space="preserve">00 Silbergroschen </w:t>
      </w:r>
      <w:r w:rsidR="00A56DBF">
        <w:rPr>
          <w:rFonts w:ascii="Times New Roman" w:hAnsi="Times New Roman" w:cs="Times New Roman"/>
          <w:sz w:val="24"/>
          <w:szCs w:val="24"/>
        </w:rPr>
        <w:t>entsprachen damals dem Jahreslohn eines Arbeiters.</w:t>
      </w:r>
    </w:p>
    <w:p w14:paraId="4B04BE67" w14:textId="065C7455" w:rsidR="00D711FC" w:rsidRDefault="00A56DBF"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Kein Wunder, dass da einige zornig wurde</w:t>
      </w:r>
      <w:r w:rsidR="00C2143E">
        <w:rPr>
          <w:rFonts w:ascii="Times New Roman" w:hAnsi="Times New Roman" w:cs="Times New Roman"/>
          <w:sz w:val="24"/>
          <w:szCs w:val="24"/>
        </w:rPr>
        <w:t>n</w:t>
      </w:r>
      <w:r w:rsidR="00297AE3">
        <w:rPr>
          <w:rFonts w:ascii="Times New Roman" w:hAnsi="Times New Roman" w:cs="Times New Roman"/>
          <w:sz w:val="24"/>
          <w:szCs w:val="24"/>
        </w:rPr>
        <w:t>. Wieviel „Hilfsprogramme“ hätte man mit dem Erlös des Fläschchens auflegen können?! Und die Frau nutzt es für ein „Wellnessprogramm“ an einem Einzigen.</w:t>
      </w:r>
    </w:p>
    <w:p w14:paraId="3BDD022C" w14:textId="23E7A12B" w:rsidR="000D30D9" w:rsidRDefault="00D46886"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297AE3">
        <w:rPr>
          <w:rFonts w:ascii="Times New Roman" w:hAnsi="Times New Roman" w:cs="Times New Roman"/>
          <w:sz w:val="24"/>
          <w:szCs w:val="24"/>
        </w:rPr>
        <w:t>och wie</w:t>
      </w:r>
      <w:r w:rsidR="00B05483">
        <w:rPr>
          <w:rFonts w:ascii="Times New Roman" w:hAnsi="Times New Roman" w:cs="Times New Roman"/>
          <w:sz w:val="24"/>
          <w:szCs w:val="24"/>
        </w:rPr>
        <w:t xml:space="preserve"> </w:t>
      </w:r>
      <w:r w:rsidR="00297AE3">
        <w:rPr>
          <w:rFonts w:ascii="Times New Roman" w:hAnsi="Times New Roman" w:cs="Times New Roman"/>
          <w:sz w:val="24"/>
          <w:szCs w:val="24"/>
        </w:rPr>
        <w:t xml:space="preserve">viel Liebe spricht aus der Tat der Frau. Was muss ihr Jesus bedeuten! </w:t>
      </w:r>
    </w:p>
    <w:p w14:paraId="5126BDA8" w14:textId="5E54E824" w:rsidR="00D711FC" w:rsidRDefault="00297AE3"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proofErr w:type="gramStart"/>
      <w:r>
        <w:rPr>
          <w:rFonts w:ascii="Times New Roman" w:hAnsi="Times New Roman" w:cs="Times New Roman"/>
          <w:sz w:val="24"/>
          <w:szCs w:val="24"/>
        </w:rPr>
        <w:t>ja nicht</w:t>
      </w:r>
      <w:proofErr w:type="gramEnd"/>
      <w:r>
        <w:rPr>
          <w:rFonts w:ascii="Times New Roman" w:hAnsi="Times New Roman" w:cs="Times New Roman"/>
          <w:sz w:val="24"/>
          <w:szCs w:val="24"/>
        </w:rPr>
        <w:t xml:space="preserve"> so, dass sie um den Wert des Öls nicht wüsste. Teuer erkauft, hat sie es aufgehoben für einen besonderen Moment. Und der ist nun für sie gekommen. Wir wissen nichts von ihrem Leben. Aber eines </w:t>
      </w:r>
      <w:r w:rsidR="004D752A">
        <w:rPr>
          <w:rFonts w:ascii="Times New Roman" w:hAnsi="Times New Roman" w:cs="Times New Roman"/>
          <w:sz w:val="24"/>
          <w:szCs w:val="24"/>
        </w:rPr>
        <w:t>scheint</w:t>
      </w:r>
      <w:r>
        <w:rPr>
          <w:rFonts w:ascii="Times New Roman" w:hAnsi="Times New Roman" w:cs="Times New Roman"/>
          <w:sz w:val="24"/>
          <w:szCs w:val="24"/>
        </w:rPr>
        <w:t xml:space="preserve"> gewiss: Jesu Worte und Taten müssen ihr Leben</w:t>
      </w:r>
      <w:r w:rsidR="000D30D9">
        <w:rPr>
          <w:rFonts w:ascii="Times New Roman" w:hAnsi="Times New Roman" w:cs="Times New Roman"/>
          <w:sz w:val="24"/>
          <w:szCs w:val="24"/>
        </w:rPr>
        <w:t xml:space="preserve"> dermaßen umgekrempelt haben, dass sie nun vollauf zufrieden, befreit, ja glücklich ist. Und sie möchte sich auf ihre Art und Weise bedanken. </w:t>
      </w:r>
      <w:r w:rsidR="004D752A">
        <w:rPr>
          <w:rFonts w:ascii="Times New Roman" w:hAnsi="Times New Roman" w:cs="Times New Roman"/>
          <w:sz w:val="24"/>
          <w:szCs w:val="24"/>
        </w:rPr>
        <w:t xml:space="preserve">Warum nicht?! </w:t>
      </w:r>
      <w:r w:rsidR="000D30D9">
        <w:rPr>
          <w:rFonts w:ascii="Times New Roman" w:hAnsi="Times New Roman" w:cs="Times New Roman"/>
          <w:sz w:val="24"/>
          <w:szCs w:val="24"/>
        </w:rPr>
        <w:t xml:space="preserve">Jesus kann ihren liebevollen Dienst anerkennen. Mehr noch: Er rückt ihn in einen Zusammenhang, den von den Seinen keiner wahrhaben will. </w:t>
      </w:r>
      <w:r w:rsidR="00620AF7">
        <w:rPr>
          <w:rFonts w:ascii="Times New Roman" w:hAnsi="Times New Roman" w:cs="Times New Roman"/>
          <w:sz w:val="24"/>
          <w:szCs w:val="24"/>
        </w:rPr>
        <w:t>Denn bei aller Fröhlichkeit des Passafestes: Jesu</w:t>
      </w:r>
      <w:r w:rsidR="00D46886">
        <w:rPr>
          <w:rFonts w:ascii="Times New Roman" w:hAnsi="Times New Roman" w:cs="Times New Roman"/>
          <w:sz w:val="24"/>
          <w:szCs w:val="24"/>
        </w:rPr>
        <w:t>s weiß, dass er sterben wird</w:t>
      </w:r>
      <w:r w:rsidR="00620AF7">
        <w:rPr>
          <w:rFonts w:ascii="Times New Roman" w:hAnsi="Times New Roman" w:cs="Times New Roman"/>
          <w:sz w:val="24"/>
          <w:szCs w:val="24"/>
        </w:rPr>
        <w:t>. Und so ist für Jesus die Tat der Frau keine „Wellnessbehandlung“, sondern ein letzter Dienst</w:t>
      </w:r>
      <w:r w:rsidR="00D46886">
        <w:rPr>
          <w:rFonts w:ascii="Times New Roman" w:hAnsi="Times New Roman" w:cs="Times New Roman"/>
          <w:sz w:val="24"/>
          <w:szCs w:val="24"/>
        </w:rPr>
        <w:t>, eine vorweggenommene Totensalbung.</w:t>
      </w:r>
    </w:p>
    <w:p w14:paraId="48BCBAC5" w14:textId="30E6D3CB" w:rsidR="00B05483" w:rsidRDefault="00D46886"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Liebe Geschwister, der Einwand der Seinen: Hätte man nicht besser…der gilt ja immer. Wichtiger scheint mir die Frage: Wie erkenne ich, was wann zu tun ist</w:t>
      </w:r>
      <w:r w:rsidR="004D752A">
        <w:rPr>
          <w:rFonts w:ascii="Times New Roman" w:hAnsi="Times New Roman" w:cs="Times New Roman"/>
          <w:sz w:val="24"/>
          <w:szCs w:val="24"/>
        </w:rPr>
        <w:t>?</w:t>
      </w:r>
      <w:r>
        <w:rPr>
          <w:rFonts w:ascii="Times New Roman" w:hAnsi="Times New Roman" w:cs="Times New Roman"/>
          <w:sz w:val="24"/>
          <w:szCs w:val="24"/>
        </w:rPr>
        <w:t xml:space="preserve"> Erliegen wir nicht auch oft der Idee</w:t>
      </w:r>
      <w:r w:rsidR="004D752A">
        <w:rPr>
          <w:rFonts w:ascii="Times New Roman" w:hAnsi="Times New Roman" w:cs="Times New Roman"/>
          <w:sz w:val="24"/>
          <w:szCs w:val="24"/>
        </w:rPr>
        <w:t>,</w:t>
      </w:r>
      <w:r>
        <w:rPr>
          <w:rFonts w:ascii="Times New Roman" w:hAnsi="Times New Roman" w:cs="Times New Roman"/>
          <w:sz w:val="24"/>
          <w:szCs w:val="24"/>
        </w:rPr>
        <w:t xml:space="preserve"> mit Geld</w:t>
      </w:r>
      <w:r w:rsidR="00C2143E">
        <w:rPr>
          <w:rFonts w:ascii="Times New Roman" w:hAnsi="Times New Roman" w:cs="Times New Roman"/>
          <w:sz w:val="24"/>
          <w:szCs w:val="24"/>
        </w:rPr>
        <w:t xml:space="preserve"> alles regeln zu </w:t>
      </w:r>
      <w:r w:rsidR="004D752A">
        <w:rPr>
          <w:rFonts w:ascii="Times New Roman" w:hAnsi="Times New Roman" w:cs="Times New Roman"/>
          <w:sz w:val="24"/>
          <w:szCs w:val="24"/>
        </w:rPr>
        <w:t>können</w:t>
      </w:r>
      <w:r w:rsidR="00C2143E">
        <w:rPr>
          <w:rFonts w:ascii="Times New Roman" w:hAnsi="Times New Roman" w:cs="Times New Roman"/>
          <w:sz w:val="24"/>
          <w:szCs w:val="24"/>
        </w:rPr>
        <w:t xml:space="preserve">? </w:t>
      </w:r>
      <w:r w:rsidR="00C2143E" w:rsidRPr="00C2143E">
        <w:rPr>
          <w:rFonts w:ascii="Times New Roman" w:hAnsi="Times New Roman" w:cs="Times New Roman"/>
          <w:i/>
          <w:iCs/>
          <w:sz w:val="24"/>
          <w:szCs w:val="24"/>
        </w:rPr>
        <w:t>Hier</w:t>
      </w:r>
      <w:r w:rsidR="00C2143E">
        <w:rPr>
          <w:rFonts w:ascii="Times New Roman" w:hAnsi="Times New Roman" w:cs="Times New Roman"/>
          <w:i/>
          <w:iCs/>
          <w:sz w:val="24"/>
          <w:szCs w:val="24"/>
        </w:rPr>
        <w:t xml:space="preserve"> hast du</w:t>
      </w:r>
      <w:r w:rsidR="00C2143E" w:rsidRPr="00C2143E">
        <w:rPr>
          <w:rFonts w:ascii="Times New Roman" w:hAnsi="Times New Roman" w:cs="Times New Roman"/>
          <w:i/>
          <w:iCs/>
          <w:sz w:val="24"/>
          <w:szCs w:val="24"/>
        </w:rPr>
        <w:t>:</w:t>
      </w:r>
      <w:r w:rsidR="00C2143E">
        <w:rPr>
          <w:rFonts w:ascii="Times New Roman" w:hAnsi="Times New Roman" w:cs="Times New Roman"/>
          <w:i/>
          <w:iCs/>
          <w:sz w:val="24"/>
          <w:szCs w:val="24"/>
        </w:rPr>
        <w:t xml:space="preserve"> </w:t>
      </w:r>
      <w:r w:rsidR="00C2143E" w:rsidRPr="00C2143E">
        <w:rPr>
          <w:rFonts w:ascii="Times New Roman" w:hAnsi="Times New Roman" w:cs="Times New Roman"/>
          <w:i/>
          <w:iCs/>
          <w:sz w:val="24"/>
          <w:szCs w:val="24"/>
        </w:rPr>
        <w:t>Kauf dir</w:t>
      </w:r>
      <w:r w:rsidR="00C2143E">
        <w:rPr>
          <w:rFonts w:ascii="Times New Roman" w:hAnsi="Times New Roman" w:cs="Times New Roman"/>
          <w:sz w:val="24"/>
          <w:szCs w:val="24"/>
        </w:rPr>
        <w:t xml:space="preserve"> </w:t>
      </w:r>
      <w:r w:rsidR="00C2143E" w:rsidRPr="00C2143E">
        <w:rPr>
          <w:rFonts w:ascii="Times New Roman" w:hAnsi="Times New Roman" w:cs="Times New Roman"/>
          <w:i/>
          <w:iCs/>
          <w:sz w:val="24"/>
          <w:szCs w:val="24"/>
        </w:rPr>
        <w:t>was Schönes</w:t>
      </w:r>
      <w:r w:rsidR="00C2143E">
        <w:rPr>
          <w:rFonts w:ascii="Times New Roman" w:hAnsi="Times New Roman" w:cs="Times New Roman"/>
          <w:i/>
          <w:iCs/>
          <w:sz w:val="24"/>
          <w:szCs w:val="24"/>
        </w:rPr>
        <w:t>!</w:t>
      </w:r>
      <w:r w:rsidR="00C2143E">
        <w:rPr>
          <w:rFonts w:ascii="Times New Roman" w:hAnsi="Times New Roman" w:cs="Times New Roman"/>
          <w:sz w:val="24"/>
          <w:szCs w:val="24"/>
        </w:rPr>
        <w:t xml:space="preserve"> Dabei wäre ein gemeinsamer Spaziergang, Zuhören, Umarmen viel wichtiger. Zugegeben, das sind jetzt keine Kostbarkeiten wie Nardenöl. Aber es würde unser Miteinander so viel reicher machen. Gerade in diesen Coronatagen merken wir wieviel wert! diese Dinge sind. </w:t>
      </w:r>
      <w:r w:rsidR="00B05483">
        <w:rPr>
          <w:rFonts w:ascii="Times New Roman" w:hAnsi="Times New Roman" w:cs="Times New Roman"/>
          <w:sz w:val="24"/>
          <w:szCs w:val="24"/>
        </w:rPr>
        <w:t>Gut, dass wir Telefon, WhatsApp, Skype… haben, um uns virtuell salben</w:t>
      </w:r>
      <w:r w:rsidR="004D752A">
        <w:rPr>
          <w:rFonts w:ascii="Times New Roman" w:hAnsi="Times New Roman" w:cs="Times New Roman"/>
          <w:sz w:val="24"/>
          <w:szCs w:val="24"/>
        </w:rPr>
        <w:t xml:space="preserve"> zu können</w:t>
      </w:r>
      <w:r w:rsidR="00B05483">
        <w:rPr>
          <w:rFonts w:ascii="Times New Roman" w:hAnsi="Times New Roman" w:cs="Times New Roman"/>
          <w:sz w:val="24"/>
          <w:szCs w:val="24"/>
        </w:rPr>
        <w:t xml:space="preserve">. </w:t>
      </w:r>
      <w:r w:rsidR="00C2143E">
        <w:rPr>
          <w:rFonts w:ascii="Times New Roman" w:hAnsi="Times New Roman" w:cs="Times New Roman"/>
          <w:sz w:val="24"/>
          <w:szCs w:val="24"/>
        </w:rPr>
        <w:t xml:space="preserve">Basteln wir uns ein </w:t>
      </w:r>
      <w:r w:rsidR="00B05483">
        <w:rPr>
          <w:rFonts w:ascii="Times New Roman" w:hAnsi="Times New Roman" w:cs="Times New Roman"/>
          <w:sz w:val="24"/>
          <w:szCs w:val="24"/>
        </w:rPr>
        <w:t>imaginäres Fläschchen aus Alabaster mit Nardenöl im Wert von 300 Silber</w:t>
      </w:r>
      <w:r w:rsidR="00791006">
        <w:rPr>
          <w:rFonts w:ascii="Times New Roman" w:hAnsi="Times New Roman" w:cs="Times New Roman"/>
          <w:sz w:val="24"/>
          <w:szCs w:val="24"/>
        </w:rPr>
        <w:t>groschen</w:t>
      </w:r>
      <w:r w:rsidR="00B05483">
        <w:rPr>
          <w:rFonts w:ascii="Times New Roman" w:hAnsi="Times New Roman" w:cs="Times New Roman"/>
          <w:sz w:val="24"/>
          <w:szCs w:val="24"/>
        </w:rPr>
        <w:t>, um uns gegenseitig damit zu überschütten, wenn wir wieder dürfen!</w:t>
      </w:r>
    </w:p>
    <w:p w14:paraId="1DF0C9D2" w14:textId="33C6616C" w:rsidR="003120A1" w:rsidRPr="004D752A" w:rsidRDefault="003120A1" w:rsidP="00243B34">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5F1A16">
        <w:rPr>
          <w:rFonts w:ascii="Times New Roman" w:hAnsi="Times New Roman" w:cs="Times New Roman"/>
          <w:b/>
          <w:bCs/>
          <w:sz w:val="24"/>
          <w:szCs w:val="24"/>
        </w:rPr>
        <w:t xml:space="preserve"> Prädikantin Monika Ruhnau 04.04.2020</w:t>
      </w:r>
      <w:bookmarkStart w:id="0" w:name="_GoBack"/>
      <w:bookmarkEnd w:id="0"/>
    </w:p>
    <w:sectPr w:rsidR="003120A1" w:rsidRPr="004D752A"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7A3F" w14:textId="77777777" w:rsidR="004E0691" w:rsidRDefault="004E0691" w:rsidP="00C01D4B">
      <w:pPr>
        <w:spacing w:after="0" w:line="240" w:lineRule="auto"/>
      </w:pPr>
      <w:r>
        <w:separator/>
      </w:r>
    </w:p>
  </w:endnote>
  <w:endnote w:type="continuationSeparator" w:id="0">
    <w:p w14:paraId="2BDF9146" w14:textId="77777777" w:rsidR="004E0691" w:rsidRDefault="004E0691"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06073" w14:textId="77777777" w:rsidR="004E0691" w:rsidRDefault="004E0691" w:rsidP="00C01D4B">
      <w:pPr>
        <w:spacing w:after="0" w:line="240" w:lineRule="auto"/>
      </w:pPr>
      <w:r>
        <w:separator/>
      </w:r>
    </w:p>
  </w:footnote>
  <w:footnote w:type="continuationSeparator" w:id="0">
    <w:p w14:paraId="722AE8BB" w14:textId="77777777" w:rsidR="004E0691" w:rsidRDefault="004E0691"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D30D9"/>
    <w:rsid w:val="00123255"/>
    <w:rsid w:val="001D7C5C"/>
    <w:rsid w:val="001E526F"/>
    <w:rsid w:val="00243B34"/>
    <w:rsid w:val="0026265C"/>
    <w:rsid w:val="00297AE3"/>
    <w:rsid w:val="002D621F"/>
    <w:rsid w:val="003120A1"/>
    <w:rsid w:val="00361D11"/>
    <w:rsid w:val="003704B9"/>
    <w:rsid w:val="003C063F"/>
    <w:rsid w:val="00401F60"/>
    <w:rsid w:val="004154E3"/>
    <w:rsid w:val="004179FB"/>
    <w:rsid w:val="004321D6"/>
    <w:rsid w:val="00450E1F"/>
    <w:rsid w:val="004D752A"/>
    <w:rsid w:val="004E0691"/>
    <w:rsid w:val="00540C22"/>
    <w:rsid w:val="00541572"/>
    <w:rsid w:val="005972FD"/>
    <w:rsid w:val="005F1A16"/>
    <w:rsid w:val="00605AA6"/>
    <w:rsid w:val="00620AF7"/>
    <w:rsid w:val="00697254"/>
    <w:rsid w:val="00791006"/>
    <w:rsid w:val="007A1BDC"/>
    <w:rsid w:val="007D6792"/>
    <w:rsid w:val="0080210A"/>
    <w:rsid w:val="0080675A"/>
    <w:rsid w:val="00A56DBF"/>
    <w:rsid w:val="00B05483"/>
    <w:rsid w:val="00B849E6"/>
    <w:rsid w:val="00B855D0"/>
    <w:rsid w:val="00B949AB"/>
    <w:rsid w:val="00C01D4B"/>
    <w:rsid w:val="00C2143E"/>
    <w:rsid w:val="00D16FA1"/>
    <w:rsid w:val="00D46886"/>
    <w:rsid w:val="00D711FC"/>
    <w:rsid w:val="00DA2B9F"/>
    <w:rsid w:val="00DC5E76"/>
    <w:rsid w:val="00E846B3"/>
    <w:rsid w:val="00F8740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3</cp:revision>
  <dcterms:created xsi:type="dcterms:W3CDTF">2020-04-03T13:15:00Z</dcterms:created>
  <dcterms:modified xsi:type="dcterms:W3CDTF">2020-04-03T13:16:00Z</dcterms:modified>
</cp:coreProperties>
</file>